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2CFFC" w14:textId="1A700DA6" w:rsidR="004B45AC" w:rsidRPr="00F67877" w:rsidRDefault="005F5580" w:rsidP="005F5580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F67877">
        <w:rPr>
          <w:rFonts w:ascii="Times New Roman" w:hAnsi="Times New Roman" w:cs="Times New Roman"/>
          <w:b/>
          <w:bCs/>
          <w:sz w:val="52"/>
          <w:szCs w:val="52"/>
        </w:rPr>
        <w:t>Образец заявления</w:t>
      </w:r>
    </w:p>
    <w:p w14:paraId="57C85625" w14:textId="31872300" w:rsidR="005F5580" w:rsidRPr="00F67877" w:rsidRDefault="005F5580" w:rsidP="005F5580">
      <w:pPr>
        <w:jc w:val="center"/>
        <w:rPr>
          <w:rFonts w:ascii="Times New Roman" w:hAnsi="Times New Roman" w:cs="Times New Roman"/>
          <w:sz w:val="36"/>
          <w:szCs w:val="36"/>
        </w:rPr>
      </w:pPr>
      <w:r w:rsidRPr="00F67877">
        <w:rPr>
          <w:rFonts w:ascii="Times New Roman" w:hAnsi="Times New Roman" w:cs="Times New Roman"/>
          <w:sz w:val="36"/>
          <w:szCs w:val="36"/>
        </w:rPr>
        <w:t>(О выполнении административных процедур)</w:t>
      </w:r>
    </w:p>
    <w:p w14:paraId="28567797" w14:textId="77777777" w:rsidR="00F67877" w:rsidRPr="005F5580" w:rsidRDefault="00F67877" w:rsidP="005F55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5F6346" w14:textId="667027A4" w:rsidR="005F5580" w:rsidRPr="005F5580" w:rsidRDefault="005F5580">
      <w:pPr>
        <w:rPr>
          <w:rFonts w:ascii="Times New Roman" w:hAnsi="Times New Roman" w:cs="Times New Roman"/>
          <w:sz w:val="28"/>
          <w:szCs w:val="28"/>
        </w:rPr>
      </w:pPr>
    </w:p>
    <w:p w14:paraId="543C0BF8" w14:textId="3AD71B12" w:rsidR="005F5580" w:rsidRDefault="005F5580" w:rsidP="005F5580">
      <w:pPr>
        <w:tabs>
          <w:tab w:val="left" w:pos="25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</w:t>
      </w:r>
      <w:r>
        <w:rPr>
          <w:rFonts w:ascii="Times New Roman" w:hAnsi="Times New Roman" w:cs="Times New Roman"/>
          <w:sz w:val="28"/>
          <w:szCs w:val="28"/>
        </w:rPr>
        <w:tab/>
        <w:t>Директору</w:t>
      </w:r>
    </w:p>
    <w:p w14:paraId="20DDEBEA" w14:textId="36720D38" w:rsidR="005F5580" w:rsidRDefault="00F67877" w:rsidP="00F67877">
      <w:pPr>
        <w:tabs>
          <w:tab w:val="left" w:pos="28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76CB">
        <w:rPr>
          <w:rFonts w:ascii="Times New Roman" w:hAnsi="Times New Roman" w:cs="Times New Roman"/>
          <w:sz w:val="28"/>
          <w:szCs w:val="28"/>
        </w:rPr>
        <w:t>от ________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776CB"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5F5580">
        <w:rPr>
          <w:rFonts w:ascii="Times New Roman" w:hAnsi="Times New Roman" w:cs="Times New Roman"/>
          <w:sz w:val="28"/>
          <w:szCs w:val="28"/>
        </w:rPr>
        <w:t>ОАО «Гомельжелезобетон»</w:t>
      </w:r>
    </w:p>
    <w:p w14:paraId="2C9A5696" w14:textId="2BC6DFF5" w:rsidR="005F5580" w:rsidRPr="005F5580" w:rsidRDefault="005F5580" w:rsidP="005F55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Старостову А.П.</w:t>
      </w:r>
    </w:p>
    <w:p w14:paraId="15F75227" w14:textId="4C1764C7" w:rsidR="005F5580" w:rsidRPr="005F5580" w:rsidRDefault="005F5580">
      <w:pPr>
        <w:rPr>
          <w:rFonts w:ascii="Times New Roman" w:hAnsi="Times New Roman" w:cs="Times New Roman"/>
          <w:sz w:val="28"/>
          <w:szCs w:val="28"/>
        </w:rPr>
      </w:pPr>
    </w:p>
    <w:p w14:paraId="3882127D" w14:textId="710C2A56" w:rsidR="005F5580" w:rsidRPr="005F5580" w:rsidRDefault="005F5580">
      <w:pPr>
        <w:rPr>
          <w:rFonts w:ascii="Times New Roman" w:hAnsi="Times New Roman" w:cs="Times New Roman"/>
          <w:sz w:val="28"/>
          <w:szCs w:val="28"/>
        </w:rPr>
      </w:pPr>
    </w:p>
    <w:p w14:paraId="7AC118C7" w14:textId="05C6FB79" w:rsidR="005F5580" w:rsidRPr="005F5580" w:rsidRDefault="005F5580">
      <w:pPr>
        <w:rPr>
          <w:rFonts w:ascii="Times New Roman" w:hAnsi="Times New Roman" w:cs="Times New Roman"/>
          <w:sz w:val="28"/>
          <w:szCs w:val="28"/>
        </w:rPr>
      </w:pPr>
      <w:r w:rsidRPr="005F5580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580">
        <w:rPr>
          <w:rFonts w:ascii="Times New Roman" w:hAnsi="Times New Roman" w:cs="Times New Roman"/>
          <w:sz w:val="28"/>
          <w:szCs w:val="28"/>
        </w:rPr>
        <w:t>выдать_______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F5580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E373A7" w14:textId="35EBBED6" w:rsidR="005F5580" w:rsidRDefault="005F5580" w:rsidP="005F5580">
      <w:pPr>
        <w:jc w:val="center"/>
        <w:rPr>
          <w:rFonts w:ascii="Times New Roman" w:hAnsi="Times New Roman" w:cs="Times New Roman"/>
          <w:sz w:val="20"/>
          <w:szCs w:val="20"/>
        </w:rPr>
      </w:pPr>
      <w:r w:rsidRPr="005F5580">
        <w:rPr>
          <w:rFonts w:ascii="Times New Roman" w:hAnsi="Times New Roman" w:cs="Times New Roman"/>
          <w:sz w:val="20"/>
          <w:szCs w:val="20"/>
        </w:rPr>
        <w:t>(наименование административной процедуры)</w:t>
      </w:r>
    </w:p>
    <w:p w14:paraId="3004E944" w14:textId="77777777" w:rsidR="005F5580" w:rsidRPr="005F5580" w:rsidRDefault="005F5580" w:rsidP="005F558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F7ED12C" w14:textId="48B816E6" w:rsidR="005F5580" w:rsidRPr="005F5580" w:rsidRDefault="005F5580">
      <w:pPr>
        <w:rPr>
          <w:rFonts w:ascii="Times New Roman" w:hAnsi="Times New Roman" w:cs="Times New Roman"/>
          <w:sz w:val="28"/>
          <w:szCs w:val="28"/>
        </w:rPr>
      </w:pPr>
      <w:r w:rsidRPr="005F55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5D1FD37" w14:textId="4775A128" w:rsidR="005F5580" w:rsidRDefault="005F5580" w:rsidP="005F5580">
      <w:pPr>
        <w:jc w:val="center"/>
        <w:rPr>
          <w:rFonts w:ascii="Times New Roman" w:hAnsi="Times New Roman" w:cs="Times New Roman"/>
          <w:sz w:val="20"/>
          <w:szCs w:val="20"/>
        </w:rPr>
      </w:pPr>
      <w:r w:rsidRPr="005F5580">
        <w:rPr>
          <w:rFonts w:ascii="Times New Roman" w:hAnsi="Times New Roman" w:cs="Times New Roman"/>
          <w:sz w:val="20"/>
          <w:szCs w:val="20"/>
        </w:rPr>
        <w:t>(указать период работы: работы, выплаты пособия, удержания алиментов, нахождения в отпуске по уходу за ребёнком и т.д.)</w:t>
      </w:r>
    </w:p>
    <w:p w14:paraId="06B45201" w14:textId="77777777" w:rsidR="005F5580" w:rsidRPr="005F5580" w:rsidRDefault="005F5580" w:rsidP="005F558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0888645" w14:textId="4DCC692D" w:rsidR="005F5580" w:rsidRPr="005F5580" w:rsidRDefault="005F5580" w:rsidP="005F5580">
      <w:pPr>
        <w:rPr>
          <w:rFonts w:ascii="Times New Roman" w:hAnsi="Times New Roman" w:cs="Times New Roman"/>
          <w:sz w:val="28"/>
          <w:szCs w:val="28"/>
        </w:rPr>
      </w:pPr>
      <w:r w:rsidRPr="005F55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79A3B67" w14:textId="72BE2E1A" w:rsidR="005F5580" w:rsidRPr="005F5580" w:rsidRDefault="005F5580" w:rsidP="005F5580">
      <w:pPr>
        <w:rPr>
          <w:rFonts w:ascii="Times New Roman" w:hAnsi="Times New Roman" w:cs="Times New Roman"/>
          <w:sz w:val="28"/>
          <w:szCs w:val="28"/>
        </w:rPr>
      </w:pPr>
    </w:p>
    <w:p w14:paraId="04FB8DCA" w14:textId="417B390D" w:rsidR="005F5580" w:rsidRPr="005F5580" w:rsidRDefault="005F5580" w:rsidP="005F5580">
      <w:pPr>
        <w:rPr>
          <w:rFonts w:ascii="Times New Roman" w:hAnsi="Times New Roman" w:cs="Times New Roman"/>
          <w:sz w:val="28"/>
          <w:szCs w:val="28"/>
        </w:rPr>
      </w:pPr>
    </w:p>
    <w:p w14:paraId="2F488A2E" w14:textId="0CE9D41E" w:rsidR="005F5580" w:rsidRPr="005F5580" w:rsidRDefault="005F5580" w:rsidP="005F5580">
      <w:pPr>
        <w:rPr>
          <w:rFonts w:ascii="Times New Roman" w:hAnsi="Times New Roman" w:cs="Times New Roman"/>
          <w:sz w:val="28"/>
          <w:szCs w:val="28"/>
        </w:rPr>
      </w:pPr>
    </w:p>
    <w:p w14:paraId="017B285E" w14:textId="6CC84ABA" w:rsidR="005F5580" w:rsidRPr="005F5580" w:rsidRDefault="005F5580" w:rsidP="005F5580">
      <w:pPr>
        <w:rPr>
          <w:rFonts w:ascii="Times New Roman" w:hAnsi="Times New Roman" w:cs="Times New Roman"/>
          <w:sz w:val="28"/>
          <w:szCs w:val="28"/>
        </w:rPr>
      </w:pPr>
    </w:p>
    <w:p w14:paraId="5AE7C4B2" w14:textId="1138BD05" w:rsidR="005F5580" w:rsidRPr="005F5580" w:rsidRDefault="005F5580" w:rsidP="005F5580">
      <w:pPr>
        <w:rPr>
          <w:rFonts w:ascii="Times New Roman" w:hAnsi="Times New Roman" w:cs="Times New Roman"/>
          <w:sz w:val="28"/>
          <w:szCs w:val="28"/>
        </w:rPr>
      </w:pPr>
      <w:r w:rsidRPr="005F5580">
        <w:rPr>
          <w:rFonts w:ascii="Times New Roman" w:hAnsi="Times New Roman" w:cs="Times New Roman"/>
          <w:sz w:val="28"/>
          <w:szCs w:val="28"/>
        </w:rPr>
        <w:t xml:space="preserve">Формовщик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580">
        <w:rPr>
          <w:rFonts w:ascii="Times New Roman" w:hAnsi="Times New Roman" w:cs="Times New Roman"/>
          <w:sz w:val="28"/>
          <w:szCs w:val="28"/>
        </w:rPr>
        <w:t>И.И. Иванов</w:t>
      </w:r>
    </w:p>
    <w:sectPr w:rsidR="005F5580" w:rsidRPr="005F5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4D"/>
    <w:rsid w:val="0041264D"/>
    <w:rsid w:val="004B45AC"/>
    <w:rsid w:val="005776CB"/>
    <w:rsid w:val="005F5580"/>
    <w:rsid w:val="00F6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C543"/>
  <w15:chartTrackingRefBased/>
  <w15:docId w15:val="{07C51F53-EDB6-4CE2-BC69-5F201B2A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2020-07-20T12:44:00Z</dcterms:created>
  <dcterms:modified xsi:type="dcterms:W3CDTF">2020-07-20T12:56:00Z</dcterms:modified>
</cp:coreProperties>
</file>